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0D15" w14:textId="77777777" w:rsidR="00FA76D6" w:rsidRPr="00FA76D6" w:rsidRDefault="00FA76D6" w:rsidP="00FA76D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inherit" w:hAnsi="inherit" w:cs="Arial"/>
          <w:color w:val="5F5F5F"/>
        </w:rPr>
      </w:pPr>
    </w:p>
    <w:p w14:paraId="10914499" w14:textId="13A3E140" w:rsidR="00F277BD" w:rsidRPr="002A633F" w:rsidRDefault="00F277BD">
      <w:pPr>
        <w:rPr>
          <w:b/>
        </w:rPr>
      </w:pPr>
      <w:r w:rsidRPr="002A633F">
        <w:rPr>
          <w:b/>
        </w:rPr>
        <w:t xml:space="preserve">ПРАВИЛА ПРОЖИВАНИЯ С ДОМАШНИМИ ЖИВОТНЫМИ В ОТЕЛЕ «Эра </w:t>
      </w:r>
      <w:proofErr w:type="spellStart"/>
      <w:r w:rsidRPr="002A633F">
        <w:rPr>
          <w:b/>
        </w:rPr>
        <w:t>Хотелс</w:t>
      </w:r>
      <w:proofErr w:type="spellEnd"/>
      <w:r w:rsidRPr="002A633F">
        <w:rPr>
          <w:b/>
        </w:rPr>
        <w:t xml:space="preserve"> Групп </w:t>
      </w:r>
      <w:proofErr w:type="spellStart"/>
      <w:r w:rsidRPr="002A633F">
        <w:rPr>
          <w:b/>
        </w:rPr>
        <w:t>Боспор</w:t>
      </w:r>
      <w:proofErr w:type="spellEnd"/>
      <w:r w:rsidRPr="002A633F">
        <w:rPr>
          <w:b/>
        </w:rPr>
        <w:t>»</w:t>
      </w:r>
    </w:p>
    <w:p w14:paraId="40887290" w14:textId="17A79EBC" w:rsidR="00F277BD" w:rsidRPr="002A633F" w:rsidRDefault="00F277BD" w:rsidP="002A633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1. </w:t>
      </w:r>
      <w:r w:rsidRPr="002A63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Размещение с домашним животным (собаками и кошками) разрешается при наличии ветеринарных документов установленного образца (справка от ветеринарного врача с отметкой обо всех прививках). </w:t>
      </w:r>
      <w:r w:rsidR="002A633F" w:rsidRPr="002A633F">
        <w:rPr>
          <w:rFonts w:asciiTheme="minorHAnsi" w:eastAsiaTheme="minorHAnsi" w:hAnsiTheme="minorHAnsi" w:cstheme="minorBidi"/>
          <w:sz w:val="22"/>
          <w:szCs w:val="22"/>
          <w:lang w:eastAsia="en-US"/>
        </w:rPr>
        <w:t>Наличие данных о прививке от бешенства, сделанной животному не менее 30 дней и не более 12 месяцев до заезда.</w:t>
      </w:r>
    </w:p>
    <w:p w14:paraId="06EC7096" w14:textId="7145F05E" w:rsidR="00F277BD" w:rsidRDefault="00F277BD">
      <w:r>
        <w:t xml:space="preserve">2. Перед бронированием номера владелец животного должен в обязательном порядке известить администрацию отеля о породе своего питомца. </w:t>
      </w:r>
    </w:p>
    <w:p w14:paraId="2954584C" w14:textId="21181B67" w:rsidR="00F277BD" w:rsidRDefault="00F277BD">
      <w:r>
        <w:t>3. Домашними животными в отеле признаются только собаки мелких пород и кошки</w:t>
      </w:r>
      <w:r w:rsidR="002A633F">
        <w:t xml:space="preserve"> до 7 кг. весом</w:t>
      </w:r>
      <w:r>
        <w:t xml:space="preserve">. Отель оставляет за собой право определять, возможно ли проживание данного домашнего животного в номере. </w:t>
      </w:r>
    </w:p>
    <w:p w14:paraId="69CFA99B" w14:textId="5FD332FC" w:rsidR="00F277BD" w:rsidRDefault="00F277BD">
      <w:r>
        <w:t>4. В отеле разрешено проживание людей с ограниченными возможностями и обслуживающими их нужды домашними животными (собаки-поводыри).</w:t>
      </w:r>
    </w:p>
    <w:p w14:paraId="1105016F" w14:textId="39C901B5" w:rsidR="00F277BD" w:rsidRDefault="00F277BD">
      <w:r>
        <w:t xml:space="preserve"> 5. Разрешено нахождение на территории отеля животных специальных </w:t>
      </w:r>
      <w:r w:rsidR="007B087E">
        <w:t xml:space="preserve">полицейских </w:t>
      </w:r>
      <w:r>
        <w:t xml:space="preserve">подразделений (охранные собаки, собаки </w:t>
      </w:r>
      <w:proofErr w:type="spellStart"/>
      <w:r>
        <w:t>нюхачи</w:t>
      </w:r>
      <w:proofErr w:type="spellEnd"/>
      <w:r>
        <w:t xml:space="preserve"> и др.).</w:t>
      </w:r>
    </w:p>
    <w:p w14:paraId="62D9267A" w14:textId="7882CC53" w:rsidR="00806BBC" w:rsidRDefault="00806BBC">
      <w:r>
        <w:t>6.</w:t>
      </w:r>
      <w:r w:rsidRPr="00806BBC">
        <w:t xml:space="preserve"> </w:t>
      </w:r>
      <w:r>
        <w:t xml:space="preserve">За проживание домашнего животного дополнительно к установленному тарифу за номер взимается плата в размере </w:t>
      </w:r>
      <w:r w:rsidR="001D705D">
        <w:t>10</w:t>
      </w:r>
      <w:r>
        <w:t xml:space="preserve">00 руб. </w:t>
      </w:r>
      <w:r w:rsidR="001D705D">
        <w:t>за весь период проживания</w:t>
      </w:r>
      <w:r>
        <w:t xml:space="preserve"> с учетом НДС. </w:t>
      </w:r>
      <w:bookmarkStart w:id="0" w:name="_GoBack"/>
      <w:bookmarkEnd w:id="0"/>
      <w:r>
        <w:t>Депозит на случай порчи имущества составляет 5000 рублей. При отсутствии ущерба Служба приема и размещения возвращает Гостю депозит в полном объеме.</w:t>
      </w:r>
    </w:p>
    <w:p w14:paraId="4239D86D" w14:textId="77777777" w:rsidR="00F277BD" w:rsidRDefault="00F277BD">
      <w:r w:rsidRPr="002A633F">
        <w:rPr>
          <w:b/>
        </w:rPr>
        <w:t>Обязательства владельца домашнего животного перед гостиничным комплексом</w:t>
      </w:r>
      <w:r>
        <w:t xml:space="preserve">: </w:t>
      </w:r>
    </w:p>
    <w:p w14:paraId="232A412B" w14:textId="77777777" w:rsidR="00F277BD" w:rsidRDefault="00F277BD">
      <w:r>
        <w:t>1. Гость обязан привезти с собой специальный коврик или специальную клетку для домашнего животного.</w:t>
      </w:r>
    </w:p>
    <w:p w14:paraId="1628A532" w14:textId="77777777" w:rsidR="00F277BD" w:rsidRDefault="00F277BD">
      <w:r>
        <w:t xml:space="preserve"> 2. Для кормления домашних животных гость обязан привезти с собой специальную посуду. </w:t>
      </w:r>
    </w:p>
    <w:p w14:paraId="5E0EAFEE" w14:textId="77777777" w:rsidR="00F277BD" w:rsidRDefault="00F277BD">
      <w:r>
        <w:t>3. Гость обязан выгуливать собак средних размеров только в наморднике и на поводке.</w:t>
      </w:r>
    </w:p>
    <w:p w14:paraId="7385FA10" w14:textId="77777777" w:rsidR="00F277BD" w:rsidRDefault="00F277BD">
      <w:r>
        <w:t xml:space="preserve"> 4. Выгул домашних животных на территории детской площадки и на газонах - строго запрещен.</w:t>
      </w:r>
    </w:p>
    <w:p w14:paraId="583CF4DC" w14:textId="77777777" w:rsidR="00F277BD" w:rsidRDefault="00F277BD">
      <w:r>
        <w:t xml:space="preserve"> 5. Кормить домашних животных из посуды, принадлежащей отелю строго запрещается. </w:t>
      </w:r>
    </w:p>
    <w:p w14:paraId="09A84065" w14:textId="77777777" w:rsidR="00F277BD" w:rsidRDefault="00F277BD">
      <w:r>
        <w:t>6. Гость обязан обеспечить отсутствие домашнего животного во время уборки номера отеля сотрудниками или проведения ремонтных работ в номере.</w:t>
      </w:r>
    </w:p>
    <w:p w14:paraId="7B73F9FD" w14:textId="3DF47E2B" w:rsidR="00F277BD" w:rsidRDefault="00F277BD">
      <w:r>
        <w:t xml:space="preserve"> 7. Гость обязан уведомить администрацию отеля при нахождении животного в номере без присмотра.</w:t>
      </w:r>
    </w:p>
    <w:p w14:paraId="4E6AA556" w14:textId="77777777" w:rsidR="00F277BD" w:rsidRDefault="00F277BD">
      <w:r w:rsidRPr="002A633F">
        <w:rPr>
          <w:b/>
        </w:rPr>
        <w:t>Ограничения, накладываемые администрацией отеля на проживание с домашними животными:</w:t>
      </w:r>
      <w:r>
        <w:t xml:space="preserve"> 1. Запрещается брать с собой домашних животных в рестораны, SPA-салон, детскую площадку отеля и другие места общего пользования. </w:t>
      </w:r>
    </w:p>
    <w:p w14:paraId="2EB94528" w14:textId="77777777" w:rsidR="00F277BD" w:rsidRDefault="00F277BD">
      <w:r>
        <w:t xml:space="preserve">2. Запрещается мыть домашних животных в душевых кабинах и в ванне номера/апартаментов, использовать полотенца, простыни и другие постельные принадлежности, принадлежащие гостиничному комплексу. </w:t>
      </w:r>
    </w:p>
    <w:p w14:paraId="2AF3A6A8" w14:textId="491ECBCE" w:rsidR="00F277BD" w:rsidRDefault="00F277BD">
      <w:r>
        <w:t xml:space="preserve">3. Запрещается вычесывать домашних животных в номере/апартаментах гостиничного комплекса. 4. Запрещается купать домашних животных </w:t>
      </w:r>
      <w:proofErr w:type="gramStart"/>
      <w:r>
        <w:t>в бассейнах</w:t>
      </w:r>
      <w:proofErr w:type="gramEnd"/>
      <w:r>
        <w:t xml:space="preserve"> находящихся на территории отеля.</w:t>
      </w:r>
    </w:p>
    <w:p w14:paraId="67990D0A" w14:textId="3D7D6DA3" w:rsidR="00F277BD" w:rsidRDefault="00F277BD">
      <w:r>
        <w:lastRenderedPageBreak/>
        <w:t xml:space="preserve"> 5. Допускается максимум два домашних животных в номере/апартаментах.</w:t>
      </w:r>
    </w:p>
    <w:p w14:paraId="628A00F8" w14:textId="77777777" w:rsidR="00F277BD" w:rsidRPr="002A633F" w:rsidRDefault="00F277BD">
      <w:pPr>
        <w:rPr>
          <w:b/>
        </w:rPr>
      </w:pPr>
      <w:r w:rsidRPr="002A633F">
        <w:rPr>
          <w:b/>
        </w:rPr>
        <w:t>Ответственность гостя:</w:t>
      </w:r>
    </w:p>
    <w:p w14:paraId="2BD6BA97" w14:textId="77777777" w:rsidR="00F277BD" w:rsidRDefault="00F277BD">
      <w:r>
        <w:t xml:space="preserve"> 1. Всю ответственность по решению проблем питания, чистки, выгула животного - хозяин питомца берет на себя. </w:t>
      </w:r>
    </w:p>
    <w:p w14:paraId="701FE7BA" w14:textId="77777777" w:rsidR="00F277BD" w:rsidRDefault="00F277BD">
      <w:r>
        <w:t xml:space="preserve">2. Всю ответственность и расходы за возможную порчу имущества гостиничного комплекса животными - несет хозяин питомца. </w:t>
      </w:r>
    </w:p>
    <w:p w14:paraId="031F0BC6" w14:textId="77777777" w:rsidR="00F277BD" w:rsidRDefault="00F277BD">
      <w:r>
        <w:t>3. Все риски перед гостиничным комплексом и третьими лицами, связанные и исходящие из поведения животных, а также времени и условий их нахождения в номерном фонде отеля, несет владелец животного.</w:t>
      </w:r>
    </w:p>
    <w:p w14:paraId="278975D3" w14:textId="77777777" w:rsidR="00F277BD" w:rsidRDefault="00F277BD">
      <w:r>
        <w:t xml:space="preserve"> Администрация отеля оставляет за собой право расторгнуть соглашение с гостем, проживающим с домашними животными: </w:t>
      </w:r>
    </w:p>
    <w:p w14:paraId="0FE3CADA" w14:textId="57344168" w:rsidR="00F277BD" w:rsidRDefault="00F277BD">
      <w:r>
        <w:t>• в случае нарушения правил проживания, агрессивного, неадекватного, шумного поведения домашнего животного.</w:t>
      </w:r>
    </w:p>
    <w:p w14:paraId="0ABE11A5" w14:textId="38B798C5" w:rsidR="004E4853" w:rsidRDefault="004E4853"/>
    <w:p w14:paraId="766C8F63" w14:textId="721C2073" w:rsidR="004E4853" w:rsidRDefault="004E4853">
      <w:r>
        <w:t xml:space="preserve">                                                                                                        С уважением, ваш отель</w:t>
      </w:r>
    </w:p>
    <w:p w14:paraId="3C15D28A" w14:textId="3B5992D5" w:rsidR="004E4853" w:rsidRDefault="004E4853">
      <w:r>
        <w:t xml:space="preserve">                                                                                     Эра </w:t>
      </w:r>
      <w:proofErr w:type="spellStart"/>
      <w:r w:rsidR="00244BEF">
        <w:t>Хотелс</w:t>
      </w:r>
      <w:proofErr w:type="spellEnd"/>
      <w:r w:rsidR="00244BEF">
        <w:t xml:space="preserve"> </w:t>
      </w:r>
      <w:proofErr w:type="gramStart"/>
      <w:r w:rsidR="00244BEF">
        <w:t xml:space="preserve">Групп  </w:t>
      </w:r>
      <w:proofErr w:type="spellStart"/>
      <w:r w:rsidR="00244BEF">
        <w:t>Боспор</w:t>
      </w:r>
      <w:proofErr w:type="spellEnd"/>
      <w:proofErr w:type="gramEnd"/>
    </w:p>
    <w:sectPr w:rsidR="004E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B2F1D"/>
    <w:multiLevelType w:val="multilevel"/>
    <w:tmpl w:val="5878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3F"/>
    <w:rsid w:val="00026483"/>
    <w:rsid w:val="001D705D"/>
    <w:rsid w:val="0022383F"/>
    <w:rsid w:val="00244BEF"/>
    <w:rsid w:val="002A633F"/>
    <w:rsid w:val="003C1D7A"/>
    <w:rsid w:val="004E4853"/>
    <w:rsid w:val="005B71A8"/>
    <w:rsid w:val="005E1BE0"/>
    <w:rsid w:val="007427BC"/>
    <w:rsid w:val="007B087E"/>
    <w:rsid w:val="00806BBC"/>
    <w:rsid w:val="00835C32"/>
    <w:rsid w:val="00A768B0"/>
    <w:rsid w:val="00C6236B"/>
    <w:rsid w:val="00DE3348"/>
    <w:rsid w:val="00DE74F5"/>
    <w:rsid w:val="00F277BD"/>
    <w:rsid w:val="00F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07C8"/>
  <w15:chartTrackingRefBased/>
  <w15:docId w15:val="{D4F892E5-784C-4A63-BDF7-E3878D59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5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5C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3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DE3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7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2025-08-29T11:58:00Z</dcterms:created>
  <dcterms:modified xsi:type="dcterms:W3CDTF">2025-11-07T13:24:00Z</dcterms:modified>
</cp:coreProperties>
</file>